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4CF14" w14:textId="77777777" w:rsidR="00190569" w:rsidRPr="00BD1148" w:rsidRDefault="00190569" w:rsidP="00190569">
      <w:pPr>
        <w:suppressAutoHyphens/>
        <w:ind w:left="4500" w:right="450" w:firstLine="603"/>
      </w:pPr>
      <w:r w:rsidRPr="00BD1148">
        <w:t>В администрацию Кольского района</w:t>
      </w:r>
    </w:p>
    <w:p w14:paraId="46D92A27" w14:textId="77777777" w:rsidR="00190569" w:rsidRPr="00D40607" w:rsidRDefault="00190569" w:rsidP="00190569">
      <w:pPr>
        <w:suppressAutoHyphens/>
        <w:ind w:left="5103" w:right="450"/>
        <w:jc w:val="both"/>
        <w:rPr>
          <w:sz w:val="20"/>
          <w:u w:val="single"/>
        </w:rPr>
      </w:pPr>
      <w:r w:rsidRPr="00D40607">
        <w:rPr>
          <w:u w:val="single"/>
        </w:rPr>
        <w:t xml:space="preserve">от </w:t>
      </w:r>
      <w:r w:rsidRPr="00D40607">
        <w:rPr>
          <w:color w:val="000000"/>
          <w:u w:val="single"/>
          <w:lang w:eastAsia="en-US"/>
        </w:rPr>
        <w:t>Общества с ограниченной ответственностью</w:t>
      </w:r>
      <w:r w:rsidRPr="00D40607">
        <w:rPr>
          <w:u w:val="single"/>
        </w:rPr>
        <w:t xml:space="preserve"> «ИНСТИТУТ </w:t>
      </w:r>
      <w:proofErr w:type="gramStart"/>
      <w:r w:rsidRPr="00D40607">
        <w:rPr>
          <w:u w:val="single"/>
        </w:rPr>
        <w:t>ЮЖНИИГИПРОГАЗ»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 </w:t>
      </w:r>
      <w:r w:rsidRPr="00A87AAB">
        <w:rPr>
          <w:color w:val="FFFFFF" w:themeColor="background1"/>
          <w:u w:val="single"/>
        </w:rPr>
        <w:t>.</w:t>
      </w:r>
      <w:r w:rsidRPr="00D40607">
        <w:rPr>
          <w:u w:val="single"/>
        </w:rPr>
        <w:t xml:space="preserve"> </w:t>
      </w:r>
    </w:p>
    <w:p w14:paraId="1432E5A0" w14:textId="77777777" w:rsidR="00190569" w:rsidRPr="00BD1148" w:rsidRDefault="00190569" w:rsidP="00190569">
      <w:pPr>
        <w:suppressAutoHyphens/>
        <w:ind w:left="5110" w:right="457"/>
        <w:jc w:val="both"/>
      </w:pPr>
      <w:r w:rsidRPr="00D40607">
        <w:rPr>
          <w:u w:val="single"/>
        </w:rPr>
        <w:t>РФ, 344018, г. Росто</w:t>
      </w:r>
      <w:r>
        <w:rPr>
          <w:u w:val="single"/>
        </w:rPr>
        <w:t xml:space="preserve">в-на-Дону, </w:t>
      </w:r>
      <w:proofErr w:type="spellStart"/>
      <w:r>
        <w:rPr>
          <w:u w:val="single"/>
        </w:rPr>
        <w:t>пр.</w:t>
      </w:r>
      <w:r w:rsidRPr="00D40607">
        <w:rPr>
          <w:u w:val="single"/>
        </w:rPr>
        <w:t>Буденновский</w:t>
      </w:r>
      <w:proofErr w:type="spellEnd"/>
      <w:r w:rsidRPr="00D40607">
        <w:rPr>
          <w:u w:val="single"/>
        </w:rPr>
        <w:t>, д.106/2</w:t>
      </w:r>
      <w:r>
        <w:t>____________</w:t>
      </w:r>
    </w:p>
    <w:p w14:paraId="7F9FDB3A" w14:textId="77777777" w:rsidR="00190569" w:rsidRPr="00BD1148" w:rsidRDefault="00190569" w:rsidP="00190569">
      <w:pPr>
        <w:suppressAutoHyphens/>
        <w:ind w:left="4500" w:right="450" w:firstLine="603"/>
        <w:jc w:val="both"/>
        <w:rPr>
          <w:sz w:val="20"/>
        </w:rPr>
      </w:pPr>
      <w:r w:rsidRPr="00BD1148">
        <w:rPr>
          <w:sz w:val="20"/>
        </w:rPr>
        <w:t xml:space="preserve">           </w:t>
      </w:r>
    </w:p>
    <w:p w14:paraId="0E4FD204" w14:textId="2A19CB1D" w:rsidR="004028BA" w:rsidRPr="00BD1148" w:rsidRDefault="004028BA" w:rsidP="00904422">
      <w:pPr>
        <w:suppressAutoHyphens/>
        <w:ind w:right="450" w:firstLine="300"/>
      </w:pPr>
    </w:p>
    <w:p w14:paraId="27388FAA" w14:textId="77777777" w:rsidR="004028BA" w:rsidRPr="00BD1148" w:rsidRDefault="004028BA" w:rsidP="00904422">
      <w:pPr>
        <w:suppressAutoHyphens/>
        <w:ind w:right="450" w:firstLine="300"/>
      </w:pPr>
    </w:p>
    <w:p w14:paraId="3FEC26AD" w14:textId="77777777" w:rsidR="004028BA" w:rsidRPr="00BD1148" w:rsidRDefault="004028BA" w:rsidP="00904422">
      <w:pPr>
        <w:suppressAutoHyphens/>
        <w:ind w:right="450" w:firstLine="300"/>
        <w:jc w:val="center"/>
      </w:pPr>
      <w:r w:rsidRPr="00BD1148">
        <w:rPr>
          <w:b/>
          <w:bCs/>
        </w:rPr>
        <w:t>УВЕДОМЛЕНИЕ</w:t>
      </w:r>
    </w:p>
    <w:p w14:paraId="6194A458" w14:textId="20BE1C52" w:rsidR="004028BA" w:rsidRDefault="004028BA" w:rsidP="00904422">
      <w:pPr>
        <w:suppressAutoHyphens/>
        <w:ind w:right="450" w:firstLine="300"/>
        <w:jc w:val="center"/>
        <w:rPr>
          <w:b/>
          <w:bCs/>
        </w:rPr>
      </w:pPr>
      <w:r w:rsidRPr="00BD1148">
        <w:rPr>
          <w:b/>
          <w:bCs/>
        </w:rPr>
        <w:t>о проведении общественных обсуждений</w:t>
      </w:r>
      <w:r w:rsidR="009132FF">
        <w:rPr>
          <w:b/>
          <w:bCs/>
        </w:rPr>
        <w:t xml:space="preserve"> объекта государственной экологической экспертизы, содержащего предварительные материалы оценки воздействия на окружающую среду</w:t>
      </w:r>
    </w:p>
    <w:p w14:paraId="38513627" w14:textId="1E975122" w:rsidR="009132FF" w:rsidRDefault="009132FF" w:rsidP="00904422">
      <w:pPr>
        <w:suppressAutoHyphens/>
        <w:ind w:right="450" w:firstLine="300"/>
        <w:jc w:val="center"/>
      </w:pPr>
    </w:p>
    <w:p w14:paraId="2E104C76" w14:textId="65C9ED5D" w:rsidR="009132FF" w:rsidRPr="009132FF" w:rsidRDefault="009132FF" w:rsidP="00904422">
      <w:pPr>
        <w:suppressAutoHyphens/>
        <w:ind w:right="-1" w:firstLine="300"/>
        <w:jc w:val="both"/>
      </w:pPr>
      <w:r w:rsidRPr="009132FF">
        <w:t>Администрацией Кольского района при участии ООО «НОВАТЭК-Усть-Луга»</w:t>
      </w:r>
      <w:r w:rsidR="006A1B05">
        <w:br/>
      </w:r>
      <w:r w:rsidRPr="009132FF">
        <w:t>и ООО «ИНСТИТУТ ЮЖНИИГИПРОГАЗ»</w:t>
      </w:r>
      <w:r>
        <w:t xml:space="preserve"> в соответствии с Правилами проведения оценки воздействия на окружающую среду, утвержденными Постановлением Правительства Российской Федерации от 28 ноября 2024 № 1644 (далее – Правила проведения ОВОС) уведомляет о проведении общественных обсуждений по объекту государственной экологической экспертизы – проектной документации </w:t>
      </w:r>
      <w:r w:rsidRPr="009132FF">
        <w:rPr>
          <w:b/>
        </w:rPr>
        <w:t>«Терминал по перевалке стабильного газового конденсата и нефтепродуктов.» Этап 7 – 10</w:t>
      </w:r>
      <w:r>
        <w:rPr>
          <w:b/>
        </w:rPr>
        <w:t>»</w:t>
      </w:r>
      <w:r>
        <w:t>, содержащей предварительные материалы оценки воздействия на окружающую среду (далее – Объект обсуждений).</w:t>
      </w:r>
    </w:p>
    <w:p w14:paraId="1E71BA95" w14:textId="77777777" w:rsidR="004028BA" w:rsidRPr="00BD1148" w:rsidRDefault="004028BA" w:rsidP="00904422">
      <w:pPr>
        <w:suppressAutoHyphens/>
        <w:ind w:right="450" w:firstLine="300"/>
      </w:pPr>
      <w:r w:rsidRPr="00BD1148">
        <w:t> </w:t>
      </w:r>
    </w:p>
    <w:p w14:paraId="0C0FAE37" w14:textId="3F14FBC2" w:rsidR="004028BA" w:rsidRDefault="004028BA" w:rsidP="00904422">
      <w:pPr>
        <w:suppressAutoHyphens/>
        <w:ind w:right="-1"/>
        <w:jc w:val="both"/>
        <w:rPr>
          <w:b/>
          <w:u w:val="single"/>
        </w:rPr>
      </w:pPr>
      <w:r w:rsidRPr="00BD1148">
        <w:rPr>
          <w:b/>
          <w:u w:val="single"/>
        </w:rPr>
        <w:t>Информаци</w:t>
      </w:r>
      <w:r w:rsidR="00BA295D">
        <w:rPr>
          <w:b/>
          <w:u w:val="single"/>
        </w:rPr>
        <w:t>я</w:t>
      </w:r>
      <w:r w:rsidRPr="00BD1148">
        <w:rPr>
          <w:b/>
          <w:u w:val="single"/>
        </w:rPr>
        <w:t xml:space="preserve"> об объекте обсуждений, подлежащем рассмотрению на общественных обсуждениях:</w:t>
      </w:r>
    </w:p>
    <w:p w14:paraId="1DB94C76" w14:textId="77777777" w:rsidR="009132FF" w:rsidRPr="006A1B05" w:rsidRDefault="009132FF" w:rsidP="00904422">
      <w:pPr>
        <w:suppressAutoHyphens/>
        <w:ind w:right="-1"/>
        <w:jc w:val="both"/>
        <w:rPr>
          <w:b/>
          <w:sz w:val="20"/>
          <w:szCs w:val="20"/>
          <w:u w:val="single"/>
        </w:rPr>
      </w:pPr>
    </w:p>
    <w:p w14:paraId="69C45681" w14:textId="309780F1" w:rsidR="004028BA" w:rsidRDefault="009132FF" w:rsidP="00904422">
      <w:pPr>
        <w:suppressAutoHyphens/>
        <w:ind w:right="-1" w:firstLine="720"/>
        <w:jc w:val="both"/>
      </w:pPr>
      <w:r>
        <w:rPr>
          <w:b/>
        </w:rPr>
        <w:t>Генеральный заказчик:</w:t>
      </w:r>
      <w:r w:rsidR="004028BA" w:rsidRPr="00BD1148">
        <w:t xml:space="preserve"> </w:t>
      </w:r>
      <w:r w:rsidRPr="009132FF">
        <w:t xml:space="preserve">Общество с ограниченной ответственностью «НОВАТЭК - Усть-Луга» (ООО «НОВАТЭК - Усть-Луга»), ОГРН 1074707002457, ИНН 4707026057, юридический и фактический адрес: РФ, 188477, Ленинградская область, </w:t>
      </w:r>
      <w:proofErr w:type="spellStart"/>
      <w:r w:rsidRPr="009132FF">
        <w:t>Кингисеппский</w:t>
      </w:r>
      <w:proofErr w:type="spellEnd"/>
      <w:r w:rsidRPr="009132FF">
        <w:t xml:space="preserve"> район, д. </w:t>
      </w:r>
      <w:proofErr w:type="spellStart"/>
      <w:r w:rsidRPr="009132FF">
        <w:t>Вистино</w:t>
      </w:r>
      <w:proofErr w:type="spellEnd"/>
      <w:r w:rsidRPr="009132FF">
        <w:t xml:space="preserve">, ул. Школьная, д. 5, тел.: +7 (812) 50-500-50, электронная почта: </w:t>
      </w:r>
      <w:r>
        <w:t>ul_office@novatek.ru;</w:t>
      </w:r>
    </w:p>
    <w:p w14:paraId="0CB11C48" w14:textId="77777777" w:rsidR="001F06EE" w:rsidRDefault="009132FF" w:rsidP="001F06E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eastAsia="en-US"/>
        </w:rPr>
      </w:pPr>
      <w:r>
        <w:rPr>
          <w:b/>
        </w:rPr>
        <w:t>Контактные данные ответственного лица со стороны генерального заказчика:</w:t>
      </w:r>
      <w:r w:rsidRPr="009132FF">
        <w:rPr>
          <w:color w:val="000000"/>
          <w:lang w:eastAsia="en-US"/>
        </w:rPr>
        <w:t xml:space="preserve"> </w:t>
      </w:r>
    </w:p>
    <w:p w14:paraId="207C8191" w14:textId="53C4B408" w:rsidR="001F06EE" w:rsidRPr="001F06EE" w:rsidRDefault="001F06EE" w:rsidP="001F06EE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1F06EE">
        <w:rPr>
          <w:color w:val="000000"/>
          <w:lang w:eastAsia="en-US"/>
        </w:rPr>
        <w:t>Заместитель начальника отдела инжиниринга</w:t>
      </w:r>
      <w:r>
        <w:rPr>
          <w:color w:val="000000"/>
          <w:lang w:eastAsia="en-US"/>
        </w:rPr>
        <w:t xml:space="preserve"> </w:t>
      </w:r>
      <w:r w:rsidRPr="001F06EE">
        <w:rPr>
          <w:color w:val="000000"/>
          <w:lang w:eastAsia="en-US"/>
        </w:rPr>
        <w:t>ООО «НОВАТЭК - Усть-Луга»</w:t>
      </w:r>
      <w:r w:rsidRPr="001F06EE">
        <w:rPr>
          <w:color w:val="000000"/>
          <w:lang w:eastAsia="en-US"/>
        </w:rPr>
        <w:t xml:space="preserve"> </w:t>
      </w:r>
      <w:r w:rsidRPr="001F06EE">
        <w:rPr>
          <w:color w:val="000000"/>
          <w:lang w:eastAsia="en-US"/>
        </w:rPr>
        <w:t>Ванин Сергей Наумович, тел.: 8(812)500-00-50, доб.18-009, e-</w:t>
      </w:r>
      <w:proofErr w:type="spellStart"/>
      <w:r w:rsidRPr="001F06EE">
        <w:rPr>
          <w:color w:val="000000"/>
          <w:lang w:eastAsia="en-US"/>
        </w:rPr>
        <w:t>mail</w:t>
      </w:r>
      <w:proofErr w:type="spellEnd"/>
      <w:r w:rsidRPr="001F06EE">
        <w:rPr>
          <w:color w:val="000000"/>
          <w:lang w:eastAsia="en-US"/>
        </w:rPr>
        <w:t>: Sergey.Vanin@novatek.ru</w:t>
      </w:r>
    </w:p>
    <w:p w14:paraId="5C7045AD" w14:textId="74561472" w:rsidR="009132FF" w:rsidRPr="001F06EE" w:rsidRDefault="001F06EE" w:rsidP="001F06EE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eastAsia="en-US"/>
        </w:rPr>
      </w:pPr>
      <w:r w:rsidRPr="001F06EE">
        <w:rPr>
          <w:color w:val="000000"/>
          <w:lang w:eastAsia="en-US"/>
        </w:rPr>
        <w:t>Начальник отдела охраны окружающей среды и рационального природопользования</w:t>
      </w:r>
      <w:r>
        <w:rPr>
          <w:color w:val="000000"/>
          <w:lang w:eastAsia="en-US"/>
        </w:rPr>
        <w:t xml:space="preserve"> </w:t>
      </w:r>
      <w:bookmarkStart w:id="0" w:name="_GoBack"/>
      <w:bookmarkEnd w:id="0"/>
      <w:r w:rsidRPr="001F06EE">
        <w:rPr>
          <w:color w:val="000000"/>
          <w:lang w:eastAsia="en-US"/>
        </w:rPr>
        <w:t>ООО «НОВАТЭК – Усть-Луга» Лавров Ярослав Борисович, тел.: 8(812)500-00-50, доб.18-162/18-424, e-</w:t>
      </w:r>
      <w:proofErr w:type="spellStart"/>
      <w:r w:rsidRPr="001F06EE">
        <w:rPr>
          <w:color w:val="000000"/>
          <w:lang w:eastAsia="en-US"/>
        </w:rPr>
        <w:t>mail</w:t>
      </w:r>
      <w:proofErr w:type="spellEnd"/>
      <w:r w:rsidRPr="001F06EE">
        <w:rPr>
          <w:color w:val="000000"/>
          <w:lang w:eastAsia="en-US"/>
        </w:rPr>
        <w:t>: lavrov@novatek.ru</w:t>
      </w:r>
    </w:p>
    <w:p w14:paraId="33D4CA8A" w14:textId="71A766BD" w:rsidR="003259A4" w:rsidRPr="003259A4" w:rsidRDefault="003259A4" w:rsidP="009044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eastAsia="en-US"/>
        </w:rPr>
      </w:pPr>
      <w:r>
        <w:rPr>
          <w:b/>
        </w:rPr>
        <w:t xml:space="preserve">Исполнитель работ по оценке воздействия на окружающую среду (ОВОС): </w:t>
      </w:r>
      <w:r w:rsidRPr="003259A4">
        <w:rPr>
          <w:color w:val="000000"/>
          <w:lang w:eastAsia="en-US"/>
        </w:rPr>
        <w:t xml:space="preserve">Общество с ограниченной ответственностью «ИНСТИТУТ ЮЖНИИГИПРОГАЗ» (ООО «ИНСТИТУТ ЮЖНИИГИПРОГАЗ»), ОГРН 1146196006769; ИНН 6163157930; юридический и фактический адрес: РФ, 344018, г. Ростов-на-Дону, пр. Буденновский, д. 106/2, тел./факс: +7 (495) 198-01-09, электронная почта: </w:t>
      </w:r>
      <w:hyperlink r:id="rId5" w:history="1">
        <w:r w:rsidRPr="003259A4">
          <w:rPr>
            <w:color w:val="0563C1"/>
            <w:u w:val="single"/>
            <w:lang w:eastAsia="en-US"/>
          </w:rPr>
          <w:t>info@unng.</w:t>
        </w:r>
        <w:proofErr w:type="spellStart"/>
        <w:r w:rsidRPr="003259A4">
          <w:rPr>
            <w:color w:val="0563C1"/>
            <w:u w:val="single"/>
            <w:lang w:val="en-US" w:eastAsia="en-US"/>
          </w:rPr>
          <w:t>ru</w:t>
        </w:r>
        <w:proofErr w:type="spellEnd"/>
      </w:hyperlink>
      <w:r>
        <w:rPr>
          <w:color w:val="000000"/>
          <w:lang w:eastAsia="en-US"/>
        </w:rPr>
        <w:t>;</w:t>
      </w:r>
    </w:p>
    <w:p w14:paraId="14A83A42" w14:textId="4389161A" w:rsidR="003259A4" w:rsidRPr="003259A4" w:rsidRDefault="003259A4" w:rsidP="009044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lang w:eastAsia="en-US"/>
        </w:rPr>
      </w:pPr>
      <w:r>
        <w:rPr>
          <w:b/>
        </w:rPr>
        <w:t>Контактные данные ответственного лица со стороны исполнителя ОВОС:</w:t>
      </w:r>
      <w:r w:rsidRPr="003259A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Г</w:t>
      </w:r>
      <w:r w:rsidRPr="003259A4">
        <w:rPr>
          <w:color w:val="000000"/>
          <w:lang w:eastAsia="en-US"/>
        </w:rPr>
        <w:t xml:space="preserve">лавный специалист по охране природы Кубарев Эдуард Викторович, тел.: +7 (495) 198-01-09, доб. 78-91, электронная почта: </w:t>
      </w:r>
      <w:hyperlink r:id="rId6" w:history="1">
        <w:r w:rsidRPr="003259A4">
          <w:rPr>
            <w:color w:val="0563C1"/>
            <w:u w:val="single"/>
            <w:lang w:val="en-US" w:eastAsia="en-US"/>
          </w:rPr>
          <w:t>kubarev</w:t>
        </w:r>
        <w:r w:rsidRPr="003259A4">
          <w:rPr>
            <w:color w:val="0563C1"/>
            <w:u w:val="single"/>
            <w:lang w:eastAsia="en-US"/>
          </w:rPr>
          <w:t>@</w:t>
        </w:r>
        <w:r w:rsidRPr="003259A4">
          <w:rPr>
            <w:color w:val="0563C1"/>
            <w:u w:val="single"/>
            <w:lang w:val="en-US" w:eastAsia="en-US"/>
          </w:rPr>
          <w:t>ungg</w:t>
        </w:r>
        <w:r w:rsidRPr="003259A4">
          <w:rPr>
            <w:color w:val="0563C1"/>
            <w:u w:val="single"/>
            <w:lang w:eastAsia="en-US"/>
          </w:rPr>
          <w:t>.</w:t>
        </w:r>
        <w:proofErr w:type="spellStart"/>
        <w:r w:rsidRPr="003259A4">
          <w:rPr>
            <w:color w:val="0563C1"/>
            <w:u w:val="single"/>
            <w:lang w:val="en-US" w:eastAsia="en-US"/>
          </w:rPr>
          <w:t>ru</w:t>
        </w:r>
        <w:proofErr w:type="spellEnd"/>
      </w:hyperlink>
    </w:p>
    <w:p w14:paraId="00BCF894" w14:textId="15C501F6" w:rsidR="00BA295D" w:rsidRPr="00BA295D" w:rsidRDefault="00BA295D" w:rsidP="009044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rPr>
          <w:b/>
        </w:rPr>
        <w:t>Уполномоченный орган, ответственный за проведение общественных обсуждений:</w:t>
      </w:r>
      <w:r w:rsidRPr="00BA295D">
        <w:t xml:space="preserve"> Администрация Кольского района Мурманской области (184381, г. Кола, пр-т Советский, д.50, тел.: (81553) 3-28-55, </w:t>
      </w:r>
      <w:r>
        <w:t>электронная почта</w:t>
      </w:r>
      <w:r w:rsidRPr="00BA295D">
        <w:t xml:space="preserve">: </w:t>
      </w:r>
      <w:hyperlink r:id="rId7" w:history="1">
        <w:r w:rsidRPr="00BA295D">
          <w:rPr>
            <w:color w:val="0000FF"/>
            <w:u w:val="single"/>
            <w:lang w:val="en-US"/>
          </w:rPr>
          <w:t>arch</w:t>
        </w:r>
        <w:r w:rsidRPr="00BA295D">
          <w:rPr>
            <w:color w:val="0000FF"/>
            <w:u w:val="single"/>
          </w:rPr>
          <w:t>@</w:t>
        </w:r>
        <w:proofErr w:type="spellStart"/>
        <w:r w:rsidRPr="00BA295D">
          <w:rPr>
            <w:color w:val="0000FF"/>
            <w:u w:val="single"/>
            <w:lang w:val="en-US"/>
          </w:rPr>
          <w:t>akolr</w:t>
        </w:r>
        <w:proofErr w:type="spellEnd"/>
        <w:r w:rsidRPr="00BA295D">
          <w:rPr>
            <w:color w:val="0000FF"/>
            <w:u w:val="single"/>
          </w:rPr>
          <w:t>.</w:t>
        </w:r>
        <w:proofErr w:type="spellStart"/>
        <w:r w:rsidRPr="00BA295D">
          <w:rPr>
            <w:color w:val="0000FF"/>
            <w:u w:val="single"/>
            <w:lang w:val="en-US"/>
          </w:rPr>
          <w:t>gov</w:t>
        </w:r>
        <w:proofErr w:type="spellEnd"/>
        <w:r w:rsidRPr="00BA295D">
          <w:rPr>
            <w:color w:val="0000FF"/>
            <w:u w:val="single"/>
          </w:rPr>
          <w:t>-</w:t>
        </w:r>
        <w:proofErr w:type="spellStart"/>
        <w:r w:rsidRPr="00BA295D">
          <w:rPr>
            <w:color w:val="0000FF"/>
            <w:u w:val="single"/>
            <w:lang w:val="en-US"/>
          </w:rPr>
          <w:t>murman</w:t>
        </w:r>
        <w:proofErr w:type="spellEnd"/>
        <w:r w:rsidRPr="00BA295D">
          <w:rPr>
            <w:color w:val="0000FF"/>
            <w:u w:val="single"/>
          </w:rPr>
          <w:t>.</w:t>
        </w:r>
        <w:proofErr w:type="spellStart"/>
        <w:r w:rsidRPr="00BA295D">
          <w:rPr>
            <w:color w:val="0000FF"/>
            <w:u w:val="single"/>
            <w:lang w:val="en-US"/>
          </w:rPr>
          <w:t>ru</w:t>
        </w:r>
        <w:proofErr w:type="spellEnd"/>
      </w:hyperlink>
    </w:p>
    <w:p w14:paraId="4809DA69" w14:textId="6504A066" w:rsidR="009132FF" w:rsidRPr="00BA295D" w:rsidRDefault="00BA295D" w:rsidP="00904422">
      <w:pPr>
        <w:suppressAutoHyphens/>
        <w:ind w:right="-1" w:firstLine="720"/>
        <w:jc w:val="both"/>
      </w:pPr>
      <w:r>
        <w:rPr>
          <w:b/>
        </w:rPr>
        <w:t xml:space="preserve">Контактные данные уполномоченного лица со стороны уполномоченного органа: </w:t>
      </w:r>
      <w:r>
        <w:t xml:space="preserve">Главный инспектор управления территориального развития, градостроительства и экологии </w:t>
      </w:r>
      <w:r>
        <w:lastRenderedPageBreak/>
        <w:t xml:space="preserve">администрации Кольского района Щеглова Анна Андреевна, тел: +7 (815) 533-28-55, электронная почта </w:t>
      </w:r>
      <w:hyperlink r:id="rId8" w:history="1">
        <w:r w:rsidRPr="00252D6F">
          <w:rPr>
            <w:rStyle w:val="a3"/>
            <w:lang w:val="en-US"/>
          </w:rPr>
          <w:t>arch</w:t>
        </w:r>
        <w:r w:rsidRPr="00252D6F">
          <w:rPr>
            <w:rStyle w:val="a3"/>
          </w:rPr>
          <w:t>@</w:t>
        </w:r>
        <w:proofErr w:type="spellStart"/>
        <w:r w:rsidRPr="00252D6F">
          <w:rPr>
            <w:rStyle w:val="a3"/>
            <w:lang w:val="en-US"/>
          </w:rPr>
          <w:t>akolr</w:t>
        </w:r>
        <w:proofErr w:type="spellEnd"/>
        <w:r w:rsidRPr="00252D6F">
          <w:rPr>
            <w:rStyle w:val="a3"/>
          </w:rPr>
          <w:t>.</w:t>
        </w:r>
        <w:proofErr w:type="spellStart"/>
        <w:r w:rsidRPr="00252D6F">
          <w:rPr>
            <w:rStyle w:val="a3"/>
            <w:lang w:val="en-US"/>
          </w:rPr>
          <w:t>gov</w:t>
        </w:r>
        <w:proofErr w:type="spellEnd"/>
        <w:r w:rsidRPr="00252D6F">
          <w:rPr>
            <w:rStyle w:val="a3"/>
          </w:rPr>
          <w:t>-</w:t>
        </w:r>
        <w:proofErr w:type="spellStart"/>
        <w:r w:rsidRPr="00252D6F">
          <w:rPr>
            <w:rStyle w:val="a3"/>
            <w:lang w:val="en-US"/>
          </w:rPr>
          <w:t>murman</w:t>
        </w:r>
        <w:proofErr w:type="spellEnd"/>
        <w:r w:rsidRPr="00252D6F">
          <w:rPr>
            <w:rStyle w:val="a3"/>
          </w:rPr>
          <w:t>.</w:t>
        </w:r>
        <w:proofErr w:type="spellStart"/>
        <w:r w:rsidRPr="00252D6F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14:paraId="3F0B915B" w14:textId="77777777" w:rsidR="006A1B05" w:rsidRDefault="006A1B05" w:rsidP="00904422">
      <w:pPr>
        <w:suppressAutoHyphens/>
        <w:ind w:right="-1"/>
        <w:jc w:val="both"/>
        <w:rPr>
          <w:b/>
          <w:u w:val="single"/>
        </w:rPr>
      </w:pPr>
    </w:p>
    <w:p w14:paraId="0EF862DC" w14:textId="312EB46B" w:rsidR="004028BA" w:rsidRPr="00BD1148" w:rsidRDefault="00BA295D" w:rsidP="00904422">
      <w:pPr>
        <w:suppressAutoHyphens/>
        <w:ind w:right="-1"/>
        <w:jc w:val="both"/>
      </w:pPr>
      <w:r>
        <w:rPr>
          <w:b/>
          <w:u w:val="single"/>
        </w:rPr>
        <w:t>Н</w:t>
      </w:r>
      <w:r w:rsidR="004028BA" w:rsidRPr="00BA295D">
        <w:rPr>
          <w:b/>
          <w:u w:val="single"/>
        </w:rPr>
        <w:t xml:space="preserve">аименование </w:t>
      </w:r>
      <w:r>
        <w:rPr>
          <w:b/>
          <w:u w:val="single"/>
        </w:rPr>
        <w:t>О</w:t>
      </w:r>
      <w:r w:rsidR="004028BA" w:rsidRPr="00BA295D">
        <w:rPr>
          <w:b/>
          <w:u w:val="single"/>
        </w:rPr>
        <w:t>бъекта обсуждений</w:t>
      </w:r>
      <w:r>
        <w:rPr>
          <w:b/>
          <w:u w:val="single"/>
        </w:rPr>
        <w:t>:</w:t>
      </w:r>
      <w:r w:rsidR="00904422">
        <w:rPr>
          <w:b/>
          <w:u w:val="single"/>
        </w:rPr>
        <w:t xml:space="preserve"> </w:t>
      </w:r>
      <w:r w:rsidR="006A1B05" w:rsidRPr="006A1B05">
        <w:t>Проектная документация «Терминал по перевалке стабильного газового конденсата и нефтепродуктов.» Этап 7 – 10., содержащая предварительные материалы оценки воздействия на окружающую среду</w:t>
      </w:r>
    </w:p>
    <w:p w14:paraId="6D07CF9F" w14:textId="77777777" w:rsidR="006A1B05" w:rsidRDefault="006A1B05" w:rsidP="00904422">
      <w:pPr>
        <w:suppressAutoHyphens/>
        <w:ind w:right="-1"/>
        <w:jc w:val="both"/>
        <w:rPr>
          <w:b/>
          <w:u w:val="single"/>
        </w:rPr>
      </w:pPr>
    </w:p>
    <w:p w14:paraId="5737F1C0" w14:textId="0EACBABD" w:rsidR="006A1B05" w:rsidRPr="00904422" w:rsidRDefault="006A1B05" w:rsidP="00904422">
      <w:pPr>
        <w:suppressAutoHyphens/>
        <w:ind w:right="-1"/>
        <w:jc w:val="both"/>
        <w:rPr>
          <w:b/>
          <w:spacing w:val="-6"/>
          <w:u w:val="single"/>
        </w:rPr>
      </w:pPr>
      <w:r>
        <w:rPr>
          <w:b/>
          <w:u w:val="single"/>
        </w:rPr>
        <w:t>Н</w:t>
      </w:r>
      <w:r w:rsidR="004028BA" w:rsidRPr="006A1B05">
        <w:rPr>
          <w:b/>
          <w:u w:val="single"/>
        </w:rPr>
        <w:t>аименование планируемой хозяйственной и иной деятельности</w:t>
      </w:r>
      <w:r>
        <w:rPr>
          <w:b/>
          <w:u w:val="single"/>
        </w:rPr>
        <w:t>:</w:t>
      </w:r>
      <w:r w:rsidR="00904422">
        <w:rPr>
          <w:b/>
          <w:u w:val="single"/>
        </w:rPr>
        <w:t xml:space="preserve"> </w:t>
      </w:r>
      <w:r w:rsidRPr="00904422">
        <w:rPr>
          <w:bCs/>
        </w:rPr>
        <w:t>«Терминал по перевалке стабильного газового конденсата и нефтепродуктов.» Этап 7 – 10.</w:t>
      </w:r>
    </w:p>
    <w:p w14:paraId="05230150" w14:textId="77777777" w:rsidR="004028BA" w:rsidRPr="00BD1148" w:rsidRDefault="004028BA" w:rsidP="00904422">
      <w:pPr>
        <w:suppressAutoHyphens/>
        <w:ind w:right="-1" w:firstLine="720"/>
        <w:jc w:val="both"/>
      </w:pPr>
    </w:p>
    <w:p w14:paraId="33FD4750" w14:textId="17D3E94A" w:rsidR="006A1B05" w:rsidRPr="006A1B05" w:rsidRDefault="006A1B05" w:rsidP="00904422">
      <w:pPr>
        <w:suppressAutoHyphens/>
        <w:ind w:right="-1"/>
        <w:jc w:val="both"/>
        <w:rPr>
          <w:color w:val="000000"/>
          <w:lang w:eastAsia="en-US"/>
        </w:rPr>
      </w:pPr>
      <w:r>
        <w:rPr>
          <w:b/>
          <w:u w:val="single"/>
        </w:rPr>
        <w:t>Ц</w:t>
      </w:r>
      <w:r w:rsidR="004028BA" w:rsidRPr="006A1B05">
        <w:rPr>
          <w:b/>
          <w:u w:val="single"/>
        </w:rPr>
        <w:t>ель планируемой хозяйственной и иной деятельности</w:t>
      </w:r>
      <w:r>
        <w:rPr>
          <w:b/>
          <w:u w:val="single"/>
        </w:rPr>
        <w:t>:</w:t>
      </w:r>
      <w:r w:rsidR="00904422">
        <w:rPr>
          <w:b/>
          <w:u w:val="single"/>
        </w:rPr>
        <w:t xml:space="preserve"> </w:t>
      </w:r>
      <w:r>
        <w:rPr>
          <w:color w:val="000000"/>
          <w:lang w:eastAsia="en-US"/>
        </w:rPr>
        <w:t>П</w:t>
      </w:r>
      <w:r w:rsidRPr="006A1B05">
        <w:rPr>
          <w:color w:val="000000"/>
          <w:lang w:eastAsia="en-US"/>
        </w:rPr>
        <w:t>роектирование, строительство</w:t>
      </w:r>
      <w:r w:rsidR="00904422">
        <w:rPr>
          <w:color w:val="000000"/>
          <w:lang w:eastAsia="en-US"/>
        </w:rPr>
        <w:br/>
      </w:r>
      <w:r w:rsidRPr="006A1B05">
        <w:rPr>
          <w:color w:val="000000"/>
          <w:lang w:eastAsia="en-US"/>
        </w:rPr>
        <w:t>и эксплуатация терминала по перевалке стабильного газового конденсата и нефтепродуктов</w:t>
      </w:r>
      <w:r>
        <w:rPr>
          <w:color w:val="000000"/>
          <w:lang w:eastAsia="en-US"/>
        </w:rPr>
        <w:t>.</w:t>
      </w:r>
    </w:p>
    <w:p w14:paraId="3B08091A" w14:textId="77777777" w:rsidR="004028BA" w:rsidRPr="00BD1148" w:rsidRDefault="004028BA" w:rsidP="00904422">
      <w:pPr>
        <w:suppressAutoHyphens/>
        <w:ind w:right="-1"/>
        <w:jc w:val="both"/>
      </w:pPr>
    </w:p>
    <w:p w14:paraId="301C696B" w14:textId="7E01C962" w:rsidR="006A1B05" w:rsidRPr="006A1B05" w:rsidRDefault="006A1B05" w:rsidP="00904422">
      <w:pPr>
        <w:suppressAutoHyphens/>
        <w:ind w:right="-1"/>
        <w:jc w:val="both"/>
        <w:rPr>
          <w:color w:val="000000"/>
          <w:lang w:eastAsia="en-US"/>
        </w:rPr>
      </w:pPr>
      <w:r>
        <w:rPr>
          <w:b/>
          <w:u w:val="single"/>
        </w:rPr>
        <w:t>П</w:t>
      </w:r>
      <w:r w:rsidR="004028BA" w:rsidRPr="006A1B05">
        <w:rPr>
          <w:b/>
          <w:u w:val="single"/>
        </w:rPr>
        <w:t>редварительное место реализации планируемой хозяйственной и иной деятельности</w:t>
      </w:r>
      <w:r>
        <w:rPr>
          <w:b/>
          <w:u w:val="single"/>
        </w:rPr>
        <w:t>:</w:t>
      </w:r>
      <w:r w:rsidR="00904422">
        <w:rPr>
          <w:b/>
          <w:u w:val="single"/>
        </w:rPr>
        <w:t xml:space="preserve"> </w:t>
      </w:r>
      <w:r w:rsidRPr="006A1B05">
        <w:rPr>
          <w:color w:val="000000"/>
          <w:lang w:eastAsia="en-US"/>
        </w:rPr>
        <w:t>Российская Федерация, Мурманская область, Западный берег Кольского залива на территории сельского поселения Междуречье Кольского района</w:t>
      </w:r>
    </w:p>
    <w:p w14:paraId="3B95C37E" w14:textId="77777777" w:rsidR="004028BA" w:rsidRPr="00BD1148" w:rsidRDefault="004028BA" w:rsidP="00904422">
      <w:pPr>
        <w:suppressAutoHyphens/>
        <w:ind w:right="-1"/>
        <w:jc w:val="both"/>
        <w:rPr>
          <w:b/>
          <w:u w:val="single"/>
        </w:rPr>
      </w:pPr>
    </w:p>
    <w:p w14:paraId="4EBD97A2" w14:textId="3C2BEFF5" w:rsidR="004028BA" w:rsidRDefault="004028BA" w:rsidP="00904422">
      <w:pPr>
        <w:suppressAutoHyphens/>
        <w:ind w:right="-1"/>
        <w:jc w:val="both"/>
        <w:rPr>
          <w:b/>
          <w:u w:val="single"/>
        </w:rPr>
      </w:pPr>
      <w:r w:rsidRPr="00BD1148">
        <w:rPr>
          <w:b/>
          <w:u w:val="single"/>
        </w:rPr>
        <w:t>Информация о размещении объекта обсуждений в сети «Интернет»:</w:t>
      </w:r>
    </w:p>
    <w:p w14:paraId="7CA14C50" w14:textId="77777777" w:rsidR="00904422" w:rsidRPr="00BD1148" w:rsidRDefault="00904422" w:rsidP="00904422">
      <w:pPr>
        <w:suppressAutoHyphens/>
        <w:ind w:right="-1"/>
        <w:jc w:val="both"/>
        <w:rPr>
          <w:b/>
          <w:u w:val="single"/>
        </w:rPr>
      </w:pPr>
    </w:p>
    <w:p w14:paraId="6C9F0792" w14:textId="17DC4C13" w:rsidR="00904422" w:rsidRDefault="00904422" w:rsidP="00904422">
      <w:pPr>
        <w:pBdr>
          <w:top w:val="nil"/>
          <w:left w:val="nil"/>
          <w:bottom w:val="nil"/>
          <w:right w:val="nil"/>
          <w:between w:val="nil"/>
        </w:pBdr>
        <w:ind w:right="-18" w:firstLine="567"/>
        <w:jc w:val="both"/>
        <w:rPr>
          <w:b/>
          <w:color w:val="000000"/>
          <w:lang w:eastAsia="en-US"/>
        </w:rPr>
      </w:pPr>
      <w:r w:rsidRPr="00904422">
        <w:rPr>
          <w:b/>
          <w:color w:val="000000"/>
          <w:lang w:eastAsia="en-US"/>
        </w:rPr>
        <w:t>Место размещения объекта обсуждения в сети «Интернет»:</w:t>
      </w:r>
    </w:p>
    <w:p w14:paraId="2BF2547E" w14:textId="77777777" w:rsidR="00904422" w:rsidRPr="00904422" w:rsidRDefault="00904422" w:rsidP="00904422">
      <w:pPr>
        <w:pBdr>
          <w:top w:val="nil"/>
          <w:left w:val="nil"/>
          <w:bottom w:val="nil"/>
          <w:right w:val="nil"/>
          <w:between w:val="nil"/>
        </w:pBdr>
        <w:ind w:right="-18"/>
        <w:jc w:val="both"/>
        <w:rPr>
          <w:color w:val="000000"/>
          <w:lang w:eastAsia="en-US"/>
        </w:rPr>
      </w:pPr>
      <w:r w:rsidRPr="00904422">
        <w:rPr>
          <w:color w:val="000000"/>
          <w:lang w:eastAsia="en-US"/>
        </w:rPr>
        <w:t>- на официальном сайте ООО «ИНСТИТУТ ЮЖНИИГИПРОГАЗ»</w:t>
      </w:r>
      <w:r w:rsidRPr="00904422">
        <w:rPr>
          <w:b/>
          <w:color w:val="000000"/>
          <w:lang w:eastAsia="en-US"/>
        </w:rPr>
        <w:t xml:space="preserve"> - </w:t>
      </w:r>
      <w:r w:rsidRPr="00904422">
        <w:rPr>
          <w:color w:val="000000"/>
          <w:lang w:eastAsia="en-US"/>
        </w:rPr>
        <w:t xml:space="preserve"> </w:t>
      </w:r>
      <w:hyperlink r:id="rId9" w:history="1">
        <w:r w:rsidRPr="00904422">
          <w:rPr>
            <w:color w:val="0563C1"/>
            <w:u w:val="single"/>
            <w:lang w:eastAsia="en-US"/>
          </w:rPr>
          <w:t>https://ungg.ru/pbd/1</w:t>
        </w:r>
      </w:hyperlink>
    </w:p>
    <w:p w14:paraId="0AA02158" w14:textId="571D8F0D" w:rsidR="00904422" w:rsidRDefault="00904422" w:rsidP="009044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563C1"/>
          <w:u w:val="single"/>
          <w:lang w:eastAsia="en-US"/>
        </w:rPr>
      </w:pPr>
      <w:r w:rsidRPr="00904422">
        <w:rPr>
          <w:color w:val="000000"/>
          <w:lang w:eastAsia="en-US"/>
        </w:rPr>
        <w:t xml:space="preserve">- на официальном сайте Администрации Кольского района – </w:t>
      </w:r>
      <w:hyperlink r:id="rId10" w:history="1">
        <w:r w:rsidRPr="00C6799D">
          <w:rPr>
            <w:rStyle w:val="a3"/>
            <w:lang w:eastAsia="en-US"/>
          </w:rPr>
          <w:t>https://akolr.gov-murman.ru/administratsiya/otdely_komitety/folder2/page.php</w:t>
        </w:r>
      </w:hyperlink>
    </w:p>
    <w:p w14:paraId="2405BC44" w14:textId="0E5273BC" w:rsidR="00904422" w:rsidRDefault="00904422" w:rsidP="00904422">
      <w:pPr>
        <w:pBdr>
          <w:top w:val="nil"/>
          <w:left w:val="nil"/>
          <w:bottom w:val="nil"/>
          <w:right w:val="nil"/>
          <w:between w:val="nil"/>
        </w:pBdr>
        <w:ind w:right="-18" w:firstLine="567"/>
        <w:jc w:val="both"/>
        <w:rPr>
          <w:color w:val="000000"/>
          <w:lang w:eastAsia="en-US"/>
        </w:rPr>
      </w:pPr>
      <w:r w:rsidRPr="00904422">
        <w:rPr>
          <w:b/>
          <w:color w:val="000000"/>
          <w:lang w:eastAsia="en-US"/>
        </w:rPr>
        <w:t xml:space="preserve">Дата и срок размещения Объекта обсуждений в сети «Интернет»: </w:t>
      </w:r>
      <w:r>
        <w:rPr>
          <w:color w:val="000000"/>
          <w:lang w:eastAsia="en-US"/>
        </w:rPr>
        <w:t>с 15.05.2025</w:t>
      </w:r>
      <w:r w:rsidR="007131F0">
        <w:rPr>
          <w:color w:val="000000"/>
          <w:lang w:eastAsia="en-US"/>
        </w:rPr>
        <w:br/>
      </w:r>
      <w:r>
        <w:rPr>
          <w:color w:val="000000"/>
          <w:lang w:eastAsia="en-US"/>
        </w:rPr>
        <w:t>по 13.06.2025 включительно.</w:t>
      </w:r>
    </w:p>
    <w:p w14:paraId="6C153479" w14:textId="07915D47" w:rsidR="00904422" w:rsidRPr="00904422" w:rsidRDefault="00904422" w:rsidP="00904422">
      <w:pPr>
        <w:pBdr>
          <w:top w:val="nil"/>
          <w:left w:val="nil"/>
          <w:bottom w:val="nil"/>
          <w:right w:val="nil"/>
          <w:between w:val="nil"/>
        </w:pBdr>
        <w:ind w:right="-18"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Окончательные материалы ОВОС, утвержденные заказчиком, будут размещены</w:t>
      </w:r>
      <w:r w:rsidR="007131F0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 открытом доступе в сети «Интернет» на 30 дней </w:t>
      </w:r>
      <w:r w:rsidRPr="00904422">
        <w:rPr>
          <w:color w:val="000000"/>
          <w:lang w:eastAsia="en-US"/>
        </w:rPr>
        <w:t xml:space="preserve">на официальном сайте ООО «ИНСТИТУТ ЮЖНИИГИПРОГАЗ» -  </w:t>
      </w:r>
      <w:hyperlink r:id="rId11" w:history="1">
        <w:r w:rsidRPr="00C6799D">
          <w:rPr>
            <w:rStyle w:val="a3"/>
            <w:lang w:eastAsia="en-US"/>
          </w:rPr>
          <w:t>https://ungg.ru/pbd/1</w:t>
        </w:r>
      </w:hyperlink>
      <w:r>
        <w:rPr>
          <w:color w:val="000000"/>
          <w:lang w:eastAsia="en-US"/>
        </w:rPr>
        <w:t xml:space="preserve"> </w:t>
      </w:r>
    </w:p>
    <w:p w14:paraId="71A0259B" w14:textId="77777777" w:rsidR="004028BA" w:rsidRPr="00BD1148" w:rsidRDefault="004028BA" w:rsidP="00904422">
      <w:pPr>
        <w:suppressAutoHyphens/>
        <w:ind w:right="-1"/>
        <w:jc w:val="both"/>
        <w:rPr>
          <w:b/>
          <w:u w:val="single"/>
        </w:rPr>
      </w:pPr>
    </w:p>
    <w:p w14:paraId="27CF8FA4" w14:textId="77777777" w:rsidR="004028BA" w:rsidRPr="00BD1148" w:rsidRDefault="004028BA" w:rsidP="00904422">
      <w:pPr>
        <w:suppressAutoHyphens/>
        <w:rPr>
          <w:b/>
          <w:u w:val="single"/>
        </w:rPr>
      </w:pPr>
      <w:r w:rsidRPr="00BD1148">
        <w:rPr>
          <w:b/>
          <w:u w:val="single"/>
        </w:rPr>
        <w:t>Информация о возможности проведения по инициативе граждан слушаний:</w:t>
      </w:r>
    </w:p>
    <w:p w14:paraId="49613824" w14:textId="72919EC0" w:rsidR="001859FD" w:rsidRDefault="001859FD"/>
    <w:p w14:paraId="57842D26" w14:textId="772DCA77" w:rsidR="000F76F1" w:rsidRDefault="000F76F1" w:rsidP="00E0309F">
      <w:pPr>
        <w:ind w:firstLine="709"/>
        <w:jc w:val="both"/>
      </w:pPr>
      <w:r>
        <w:t xml:space="preserve">В </w:t>
      </w:r>
      <w:r w:rsidR="00711ACB">
        <w:t xml:space="preserve">соответствии с п. 23 Правил проведения ОВОС по инициативе граждан в рамках общественных обсуждений могут быть </w:t>
      </w:r>
      <w:r w:rsidR="00E46E09">
        <w:t>проведены общественные слушания. Проведение слушаний может быть инициировано гражданами в течение 7 календарных дней с даты размещения Объекта обсуждений для ознакомления.</w:t>
      </w:r>
    </w:p>
    <w:p w14:paraId="32BD38DC" w14:textId="1F668B5E" w:rsidR="00E46E09" w:rsidRDefault="00E46E09" w:rsidP="00E0309F">
      <w:pPr>
        <w:ind w:firstLine="709"/>
        <w:jc w:val="both"/>
      </w:pPr>
      <w:r>
        <w:t>Граждане, изъявившие желание провести общественные слушания, в произвольной форме направляют в администрацию Кольского района соответствующую инициативу в письменной форме на адрес:</w:t>
      </w:r>
      <w:r w:rsidRPr="00E46E09">
        <w:t xml:space="preserve"> 184381, г. Кола, пр-т Советский, д.50</w:t>
      </w:r>
      <w:r>
        <w:t xml:space="preserve">, или в форме электронного документа по адресу </w:t>
      </w:r>
      <w:hyperlink r:id="rId12" w:history="1">
        <w:r w:rsidRPr="00252D6F">
          <w:rPr>
            <w:rStyle w:val="a3"/>
            <w:lang w:val="en-US"/>
          </w:rPr>
          <w:t>arch</w:t>
        </w:r>
        <w:r w:rsidRPr="00252D6F">
          <w:rPr>
            <w:rStyle w:val="a3"/>
          </w:rPr>
          <w:t>@</w:t>
        </w:r>
        <w:proofErr w:type="spellStart"/>
        <w:r w:rsidRPr="00252D6F">
          <w:rPr>
            <w:rStyle w:val="a3"/>
            <w:lang w:val="en-US"/>
          </w:rPr>
          <w:t>akolr</w:t>
        </w:r>
        <w:proofErr w:type="spellEnd"/>
        <w:r w:rsidRPr="00252D6F">
          <w:rPr>
            <w:rStyle w:val="a3"/>
          </w:rPr>
          <w:t>.</w:t>
        </w:r>
        <w:proofErr w:type="spellStart"/>
        <w:r w:rsidRPr="00252D6F">
          <w:rPr>
            <w:rStyle w:val="a3"/>
            <w:lang w:val="en-US"/>
          </w:rPr>
          <w:t>gov</w:t>
        </w:r>
        <w:proofErr w:type="spellEnd"/>
        <w:r w:rsidRPr="00252D6F">
          <w:rPr>
            <w:rStyle w:val="a3"/>
          </w:rPr>
          <w:t>-</w:t>
        </w:r>
        <w:proofErr w:type="spellStart"/>
        <w:r w:rsidRPr="00252D6F">
          <w:rPr>
            <w:rStyle w:val="a3"/>
            <w:lang w:val="en-US"/>
          </w:rPr>
          <w:t>murman</w:t>
        </w:r>
        <w:proofErr w:type="spellEnd"/>
        <w:r w:rsidRPr="00252D6F">
          <w:rPr>
            <w:rStyle w:val="a3"/>
          </w:rPr>
          <w:t>.</w:t>
        </w:r>
        <w:proofErr w:type="spellStart"/>
        <w:r w:rsidRPr="00252D6F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3BFD60D4" w14:textId="7CBE0052" w:rsidR="00E46E09" w:rsidRDefault="00E46E09" w:rsidP="00E0309F">
      <w:pPr>
        <w:ind w:firstLine="709"/>
        <w:jc w:val="both"/>
      </w:pPr>
      <w: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14:paraId="201F50E3" w14:textId="53354D07" w:rsidR="00E46E09" w:rsidRDefault="00E46E09" w:rsidP="00E0309F">
      <w:pPr>
        <w:ind w:firstLine="709"/>
        <w:jc w:val="both"/>
      </w:pPr>
      <w:r>
        <w:t>При наличии инициативы слушания будут проведены в очном формате с использованием средств дистанционного взаимодействия для обеспечения участия в слушаниях всех заинтересованных лиц.</w:t>
      </w:r>
    </w:p>
    <w:p w14:paraId="3ED8DBF0" w14:textId="77777777" w:rsidR="00E0309F" w:rsidRDefault="00E0309F" w:rsidP="00E0309F">
      <w:pPr>
        <w:ind w:firstLine="709"/>
        <w:jc w:val="both"/>
      </w:pPr>
    </w:p>
    <w:p w14:paraId="1EA8F7C0" w14:textId="0E7E43DA" w:rsidR="00E0309F" w:rsidRPr="00E0309F" w:rsidRDefault="00E0309F" w:rsidP="00E0309F">
      <w:pPr>
        <w:suppressAutoHyphens/>
        <w:jc w:val="both"/>
        <w:rPr>
          <w:b/>
          <w:u w:val="single"/>
        </w:rPr>
      </w:pPr>
      <w:r w:rsidRPr="00E0309F">
        <w:rPr>
          <w:b/>
          <w:u w:val="single"/>
        </w:rPr>
        <w:t xml:space="preserve">Порядок, срок и форма внесения предложений и замечаний, касающихся </w:t>
      </w:r>
      <w:r>
        <w:rPr>
          <w:b/>
          <w:u w:val="single"/>
        </w:rPr>
        <w:t>О</w:t>
      </w:r>
      <w:r w:rsidRPr="00E0309F">
        <w:rPr>
          <w:b/>
          <w:u w:val="single"/>
        </w:rPr>
        <w:t xml:space="preserve">бъекта обсуждения: </w:t>
      </w:r>
    </w:p>
    <w:p w14:paraId="264BA89F" w14:textId="1CFDBF30" w:rsidR="00E0309F" w:rsidRDefault="00E0309F" w:rsidP="00E0309F">
      <w:pPr>
        <w:ind w:firstLine="709"/>
        <w:jc w:val="both"/>
      </w:pPr>
    </w:p>
    <w:p w14:paraId="4D9C68BB" w14:textId="50CDFD73" w:rsidR="00E0309F" w:rsidRDefault="00E0309F" w:rsidP="00E0309F">
      <w:pPr>
        <w:ind w:firstLine="709"/>
        <w:jc w:val="both"/>
      </w:pPr>
      <w:r>
        <w:lastRenderedPageBreak/>
        <w:t xml:space="preserve">В период проведения общественных обсуждений с </w:t>
      </w:r>
      <w:r w:rsidR="00851F72">
        <w:t>15.05.2025 по 13.06.2025 все участники общественных обсуждений имеют право вносить предложения и замечания, касающиеся Объекта обсуждений:</w:t>
      </w:r>
    </w:p>
    <w:p w14:paraId="498653E7" w14:textId="53A2DB2C" w:rsidR="00851F72" w:rsidRDefault="00851F72" w:rsidP="00851F72">
      <w:pPr>
        <w:ind w:firstLine="709"/>
        <w:jc w:val="both"/>
      </w:pPr>
      <w:r>
        <w:t>- в письменной или устной форме в ходе проведения слушаний (в случае их проведения);</w:t>
      </w:r>
    </w:p>
    <w:p w14:paraId="414DB190" w14:textId="7D142C02" w:rsidR="00851F72" w:rsidRDefault="00851F72" w:rsidP="00851F72">
      <w:pPr>
        <w:ind w:firstLine="709"/>
        <w:jc w:val="both"/>
      </w:pPr>
      <w:r>
        <w:t xml:space="preserve">- в письменной форме или в форме электронного документа, направленного в адрес ООО «ИНСТИТУТ ЮЖНИИГИПРОГАЗ» по адресу: РФ, 344018, г. Ростов-на-Дону, пр. Буденновский, д. 106/2. Электронная почта: </w:t>
      </w:r>
      <w:hyperlink r:id="rId13" w:history="1">
        <w:r w:rsidRPr="00C6799D">
          <w:rPr>
            <w:rStyle w:val="a3"/>
          </w:rPr>
          <w:t>info@unng.ru</w:t>
        </w:r>
      </w:hyperlink>
      <w:r>
        <w:t xml:space="preserve">  и </w:t>
      </w:r>
      <w:hyperlink r:id="rId14" w:history="1">
        <w:r w:rsidRPr="00C6799D">
          <w:rPr>
            <w:rStyle w:val="a3"/>
          </w:rPr>
          <w:t>kubarev@ungg.ru</w:t>
        </w:r>
      </w:hyperlink>
      <w:r>
        <w:t xml:space="preserve">; </w:t>
      </w:r>
    </w:p>
    <w:p w14:paraId="09811373" w14:textId="09E93BAC" w:rsidR="00851F72" w:rsidRDefault="00851F72" w:rsidP="00851F72">
      <w:pPr>
        <w:ind w:firstLine="709"/>
        <w:jc w:val="both"/>
      </w:pPr>
      <w:r>
        <w:t xml:space="preserve">- в письменной форме или в форме электронного документа, направленного в адрес ООО «НОВАТЭК-Усть-Луга» по адресу: РФ, 188477, Ленинградская область, </w:t>
      </w:r>
      <w:proofErr w:type="spellStart"/>
      <w:r>
        <w:t>Кингисеппский</w:t>
      </w:r>
      <w:proofErr w:type="spellEnd"/>
      <w:r>
        <w:t xml:space="preserve"> район, д. </w:t>
      </w:r>
      <w:proofErr w:type="spellStart"/>
      <w:r>
        <w:t>Вистино</w:t>
      </w:r>
      <w:proofErr w:type="spellEnd"/>
      <w:r>
        <w:t xml:space="preserve">, ул. Школьная, д. 5. Электронная почта: </w:t>
      </w:r>
      <w:hyperlink r:id="rId15" w:history="1">
        <w:r w:rsidRPr="00C6799D">
          <w:rPr>
            <w:rStyle w:val="a3"/>
          </w:rPr>
          <w:t>ul_office@novatek.ru</w:t>
        </w:r>
      </w:hyperlink>
      <w:r>
        <w:t xml:space="preserve">; </w:t>
      </w:r>
    </w:p>
    <w:p w14:paraId="1B34586F" w14:textId="3E1EBD01" w:rsidR="00851F72" w:rsidRDefault="00851F72" w:rsidP="00851F72">
      <w:pPr>
        <w:ind w:firstLine="709"/>
        <w:jc w:val="both"/>
      </w:pPr>
      <w:r>
        <w:t xml:space="preserve">- в письменной форме или в форме электронного документа, направленного в адрес администрации Кольского района по адресу: </w:t>
      </w:r>
      <w:r w:rsidRPr="00851F72">
        <w:t>184381, г. Кола, пр-т Советский, д.50</w:t>
      </w:r>
      <w:r>
        <w:t xml:space="preserve">. Электронная почта: </w:t>
      </w:r>
      <w:hyperlink r:id="rId16" w:history="1">
        <w:r w:rsidRPr="00252D6F">
          <w:rPr>
            <w:rStyle w:val="a3"/>
            <w:lang w:val="en-US"/>
          </w:rPr>
          <w:t>arch</w:t>
        </w:r>
        <w:r w:rsidRPr="00252D6F">
          <w:rPr>
            <w:rStyle w:val="a3"/>
          </w:rPr>
          <w:t>@</w:t>
        </w:r>
        <w:proofErr w:type="spellStart"/>
        <w:r w:rsidRPr="00252D6F">
          <w:rPr>
            <w:rStyle w:val="a3"/>
            <w:lang w:val="en-US"/>
          </w:rPr>
          <w:t>akolr</w:t>
        </w:r>
        <w:proofErr w:type="spellEnd"/>
        <w:r w:rsidRPr="00252D6F">
          <w:rPr>
            <w:rStyle w:val="a3"/>
          </w:rPr>
          <w:t>.</w:t>
        </w:r>
        <w:proofErr w:type="spellStart"/>
        <w:r w:rsidRPr="00252D6F">
          <w:rPr>
            <w:rStyle w:val="a3"/>
            <w:lang w:val="en-US"/>
          </w:rPr>
          <w:t>gov</w:t>
        </w:r>
        <w:proofErr w:type="spellEnd"/>
        <w:r w:rsidRPr="00252D6F">
          <w:rPr>
            <w:rStyle w:val="a3"/>
          </w:rPr>
          <w:t>-</w:t>
        </w:r>
        <w:proofErr w:type="spellStart"/>
        <w:r w:rsidRPr="00252D6F">
          <w:rPr>
            <w:rStyle w:val="a3"/>
            <w:lang w:val="en-US"/>
          </w:rPr>
          <w:t>murman</w:t>
        </w:r>
        <w:proofErr w:type="spellEnd"/>
        <w:r w:rsidRPr="00252D6F">
          <w:rPr>
            <w:rStyle w:val="a3"/>
          </w:rPr>
          <w:t>.</w:t>
        </w:r>
        <w:proofErr w:type="spellStart"/>
        <w:r w:rsidRPr="00252D6F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7E0AA7E3" w14:textId="77777777" w:rsidR="00851F72" w:rsidRDefault="00851F72" w:rsidP="00851F72">
      <w:pPr>
        <w:ind w:firstLine="709"/>
        <w:jc w:val="both"/>
      </w:pPr>
      <w:r>
        <w:t>При внесении предложений и замечаний участником общественных обсуждений указываются следующие сведения (в случае отказа участника общественных обсуждений в предоставлении данных сведений в журнале учета замечаний и предложений участников общественных обсуждений уполномоченным органом будет сделана соответствующая отметка):</w:t>
      </w:r>
    </w:p>
    <w:p w14:paraId="79D7B25D" w14:textId="77777777" w:rsidR="00851F72" w:rsidRDefault="00851F72" w:rsidP="00851F72">
      <w:pPr>
        <w:ind w:firstLine="709"/>
        <w:jc w:val="both"/>
      </w:pPr>
      <w: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62E28036" w14:textId="77777777" w:rsidR="00851F72" w:rsidRDefault="00851F72" w:rsidP="00851F72">
      <w:pPr>
        <w:ind w:firstLine="709"/>
        <w:jc w:val="both"/>
      </w:pPr>
      <w: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265D7D26" w14:textId="77777777" w:rsidR="00851F72" w:rsidRDefault="00851F72" w:rsidP="00851F72">
      <w:pPr>
        <w:ind w:firstLine="709"/>
        <w:jc w:val="both"/>
      </w:pPr>
      <w: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3C45B019" w14:textId="142989AF" w:rsidR="00851F72" w:rsidRDefault="00851F72" w:rsidP="00851F72">
      <w:pPr>
        <w:ind w:firstLine="709"/>
        <w:jc w:val="both"/>
      </w:pPr>
      <w:r>
        <w:t>- 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42 - 44 Правил проведения ОВОС.</w:t>
      </w:r>
    </w:p>
    <w:p w14:paraId="1893BA98" w14:textId="63131A8B" w:rsidR="00851F72" w:rsidRDefault="00851F72" w:rsidP="00851F72">
      <w:pPr>
        <w:ind w:firstLine="709"/>
        <w:jc w:val="both"/>
      </w:pPr>
      <w:r>
        <w:t>В случае отказа участника общественных обсуждений в предоставлении сведений в журнале учета замечаний и предложений участников общественных обсуждений делается соответствующая отметка.</w:t>
      </w:r>
    </w:p>
    <w:sectPr w:rsidR="00851F72" w:rsidSect="006A1B05"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438D"/>
    <w:multiLevelType w:val="hybridMultilevel"/>
    <w:tmpl w:val="6A6AE1D8"/>
    <w:lvl w:ilvl="0" w:tplc="1298C6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A2"/>
    <w:rsid w:val="000F76F1"/>
    <w:rsid w:val="001859FD"/>
    <w:rsid w:val="00190569"/>
    <w:rsid w:val="001F06EE"/>
    <w:rsid w:val="003259A4"/>
    <w:rsid w:val="004028BA"/>
    <w:rsid w:val="006A1B05"/>
    <w:rsid w:val="00711ACB"/>
    <w:rsid w:val="007131F0"/>
    <w:rsid w:val="00851F72"/>
    <w:rsid w:val="00904422"/>
    <w:rsid w:val="009132FF"/>
    <w:rsid w:val="00B34FA2"/>
    <w:rsid w:val="00BA295D"/>
    <w:rsid w:val="00E0309F"/>
    <w:rsid w:val="00E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2846"/>
  <w15:chartTrackingRefBased/>
  <w15:docId w15:val="{1CDC33A9-BDB7-4146-8E4C-D850F9A8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2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32F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F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akolr.gov-murman.ru" TargetMode="External"/><Relationship Id="rId13" Type="http://schemas.openxmlformats.org/officeDocument/2006/relationships/hyperlink" Target="mailto:info@unng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ch@akolr.gov-murman.ru" TargetMode="External"/><Relationship Id="rId12" Type="http://schemas.openxmlformats.org/officeDocument/2006/relationships/hyperlink" Target="mailto:arch@akolr.gov-murma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rch@akolr.gov-murma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barev@ungg.ru" TargetMode="External"/><Relationship Id="rId11" Type="http://schemas.openxmlformats.org/officeDocument/2006/relationships/hyperlink" Target="https://ungg.ru/pbd/1" TargetMode="External"/><Relationship Id="rId5" Type="http://schemas.openxmlformats.org/officeDocument/2006/relationships/hyperlink" Target="mailto:info@unng.ru" TargetMode="External"/><Relationship Id="rId15" Type="http://schemas.openxmlformats.org/officeDocument/2006/relationships/hyperlink" Target="mailto:ul_office@novatek.ru" TargetMode="External"/><Relationship Id="rId10" Type="http://schemas.openxmlformats.org/officeDocument/2006/relationships/hyperlink" Target="https://akolr.gov-murman.ru/administratsiya/otdely_komitety/folder2/pag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gg.ru/pbd/1" TargetMode="External"/><Relationship Id="rId14" Type="http://schemas.openxmlformats.org/officeDocument/2006/relationships/hyperlink" Target="mailto:kubarev@ung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arch07</dc:creator>
  <cp:keywords/>
  <dc:description/>
  <cp:lastModifiedBy>Волкова Вера Александровна</cp:lastModifiedBy>
  <cp:revision>3</cp:revision>
  <dcterms:created xsi:type="dcterms:W3CDTF">2025-04-30T12:08:00Z</dcterms:created>
  <dcterms:modified xsi:type="dcterms:W3CDTF">2025-05-05T05:07:00Z</dcterms:modified>
</cp:coreProperties>
</file>